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259DB" w14:textId="5E0064B2" w:rsidR="00412485" w:rsidRPr="000E5D82" w:rsidRDefault="000E5D82">
      <w:pPr>
        <w:rPr>
          <w:rFonts w:ascii="Tahoma" w:hAnsi="Tahoma" w:cs="Tahoma"/>
          <w:b/>
          <w:bCs/>
          <w:sz w:val="28"/>
          <w:szCs w:val="28"/>
          <w:u w:val="single"/>
        </w:rPr>
      </w:pPr>
      <w:r w:rsidRPr="000E5D82">
        <w:rPr>
          <w:rFonts w:ascii="Tahoma" w:hAnsi="Tahoma" w:cs="Tahoma"/>
          <w:b/>
          <w:bCs/>
          <w:sz w:val="28"/>
          <w:szCs w:val="28"/>
          <w:u w:val="single"/>
        </w:rPr>
        <w:t>How To Win Friends And Influence People – Warmer/Answers</w:t>
      </w:r>
    </w:p>
    <w:p w14:paraId="0AC195B2" w14:textId="77777777" w:rsidR="000E5D82" w:rsidRDefault="000E5D82">
      <w:pPr>
        <w:rPr>
          <w:rFonts w:ascii="Tahoma" w:hAnsi="Tahoma" w:cs="Tahoma"/>
          <w:sz w:val="28"/>
          <w:szCs w:val="28"/>
        </w:rPr>
      </w:pPr>
    </w:p>
    <w:p w14:paraId="56772C94" w14:textId="2B8B3020" w:rsidR="000E5D82" w:rsidRPr="000E5D82" w:rsidRDefault="000E5D82">
      <w:pPr>
        <w:rPr>
          <w:rFonts w:ascii="Tahoma" w:hAnsi="Tahoma" w:cs="Tahoma"/>
          <w:b/>
          <w:bCs/>
          <w:sz w:val="28"/>
          <w:szCs w:val="28"/>
          <w:u w:val="single"/>
        </w:rPr>
      </w:pPr>
      <w:r w:rsidRPr="000E5D82">
        <w:rPr>
          <w:rFonts w:ascii="Tahoma" w:hAnsi="Tahoma" w:cs="Tahoma"/>
          <w:b/>
          <w:bCs/>
          <w:sz w:val="28"/>
          <w:szCs w:val="28"/>
          <w:u w:val="single"/>
        </w:rPr>
        <w:t>Warmer</w:t>
      </w:r>
    </w:p>
    <w:p w14:paraId="3DB86D55" w14:textId="77777777" w:rsidR="000E5D82" w:rsidRPr="000E5D82" w:rsidRDefault="000E5D82">
      <w:pPr>
        <w:rPr>
          <w:rFonts w:ascii="Tahoma" w:hAnsi="Tahoma" w:cs="Tahoma"/>
          <w:sz w:val="28"/>
          <w:szCs w:val="28"/>
        </w:rPr>
      </w:pPr>
    </w:p>
    <w:p w14:paraId="45703EA1" w14:textId="37A2AD6C" w:rsidR="000E5D82" w:rsidRPr="000E5D82" w:rsidRDefault="000E5D82" w:rsidP="000E5D82">
      <w:pPr>
        <w:rPr>
          <w:rFonts w:ascii="Tahoma" w:hAnsi="Tahoma" w:cs="Tahoma"/>
          <w:b/>
          <w:bCs/>
          <w:sz w:val="28"/>
          <w:szCs w:val="28"/>
        </w:rPr>
      </w:pPr>
      <w:r w:rsidRPr="000E5D82">
        <w:rPr>
          <w:rFonts w:ascii="Tahoma" w:hAnsi="Tahoma" w:cs="Tahoma"/>
          <w:b/>
          <w:bCs/>
          <w:sz w:val="28"/>
          <w:szCs w:val="28"/>
        </w:rPr>
        <w:t>1</w:t>
      </w:r>
      <w:r>
        <w:rPr>
          <w:rFonts w:ascii="Tahoma" w:hAnsi="Tahoma" w:cs="Tahoma"/>
          <w:b/>
          <w:bCs/>
          <w:sz w:val="28"/>
          <w:szCs w:val="28"/>
        </w:rPr>
        <w:t xml:space="preserve">  </w:t>
      </w:r>
      <w:r w:rsidRPr="000E5D82">
        <w:rPr>
          <w:rFonts w:ascii="Tahoma" w:hAnsi="Tahoma" w:cs="Tahoma"/>
          <w:sz w:val="28"/>
          <w:szCs w:val="28"/>
        </w:rPr>
        <w:t>Pair up students and ask them to share a recent experience in which they made a new friend or influenced someone positively. Each student should explain what they did to connect with the other person, focusing on any skills or techniques they used.</w:t>
      </w:r>
    </w:p>
    <w:p w14:paraId="18F28F0B" w14:textId="349E6774" w:rsidR="000E5D82" w:rsidRPr="000E5D82" w:rsidRDefault="000E5D82" w:rsidP="000E5D82">
      <w:pPr>
        <w:rPr>
          <w:rFonts w:ascii="Tahoma" w:hAnsi="Tahoma" w:cs="Tahoma"/>
          <w:b/>
          <w:bCs/>
          <w:sz w:val="28"/>
          <w:szCs w:val="28"/>
        </w:rPr>
      </w:pPr>
      <w:r w:rsidRPr="000E5D82">
        <w:rPr>
          <w:rFonts w:ascii="Tahoma" w:hAnsi="Tahoma" w:cs="Tahoma"/>
          <w:b/>
          <w:bCs/>
          <w:sz w:val="28"/>
          <w:szCs w:val="28"/>
        </w:rPr>
        <w:t>2</w:t>
      </w:r>
      <w:r>
        <w:rPr>
          <w:rFonts w:ascii="Tahoma" w:hAnsi="Tahoma" w:cs="Tahoma"/>
          <w:b/>
          <w:bCs/>
          <w:sz w:val="28"/>
          <w:szCs w:val="28"/>
        </w:rPr>
        <w:t xml:space="preserve">  </w:t>
      </w:r>
      <w:r w:rsidRPr="000E5D82">
        <w:rPr>
          <w:rFonts w:ascii="Tahoma" w:hAnsi="Tahoma" w:cs="Tahoma"/>
          <w:sz w:val="28"/>
          <w:szCs w:val="28"/>
        </w:rPr>
        <w:t>Write the phrase "People skills are important" on the board. Ask students to individually brainstorm and write down three reasons why they believe people skills are essential in daily life. After a few minutes, have students share their reasons in small groups and discuss any similarities or differences in their responses.</w:t>
      </w:r>
    </w:p>
    <w:p w14:paraId="6F7EA25D" w14:textId="27E35E9B" w:rsidR="000E5D82" w:rsidRPr="000E5D82" w:rsidRDefault="000E5D82" w:rsidP="000E5D82">
      <w:pPr>
        <w:rPr>
          <w:rFonts w:ascii="Tahoma" w:hAnsi="Tahoma" w:cs="Tahoma"/>
          <w:b/>
          <w:bCs/>
          <w:sz w:val="28"/>
          <w:szCs w:val="28"/>
        </w:rPr>
      </w:pPr>
      <w:r w:rsidRPr="000E5D82">
        <w:rPr>
          <w:rFonts w:ascii="Tahoma" w:hAnsi="Tahoma" w:cs="Tahoma"/>
          <w:b/>
          <w:bCs/>
          <w:sz w:val="28"/>
          <w:szCs w:val="28"/>
        </w:rPr>
        <w:t>3</w:t>
      </w:r>
      <w:r>
        <w:rPr>
          <w:rFonts w:ascii="Tahoma" w:hAnsi="Tahoma" w:cs="Tahoma"/>
          <w:b/>
          <w:bCs/>
          <w:sz w:val="28"/>
          <w:szCs w:val="28"/>
        </w:rPr>
        <w:t xml:space="preserve">  </w:t>
      </w:r>
      <w:r w:rsidRPr="000E5D82">
        <w:rPr>
          <w:rFonts w:ascii="Tahoma" w:hAnsi="Tahoma" w:cs="Tahoma"/>
          <w:sz w:val="28"/>
          <w:szCs w:val="28"/>
        </w:rPr>
        <w:t>Give each student a slip of paper with one of the following words written on it: "appreciation," "listening," "smiling," or "respect." In small groups, students should discuss how their word relates to building relationships and why it is important in communication. After 5 minutes, ask each group to share their insights with the class.</w:t>
      </w:r>
    </w:p>
    <w:p w14:paraId="2EEAAF71" w14:textId="77777777" w:rsidR="000E5D82" w:rsidRPr="000E5D82" w:rsidRDefault="000E5D82">
      <w:pPr>
        <w:rPr>
          <w:rFonts w:ascii="Tahoma" w:hAnsi="Tahoma" w:cs="Tahoma"/>
          <w:sz w:val="28"/>
          <w:szCs w:val="28"/>
        </w:rPr>
      </w:pPr>
    </w:p>
    <w:p w14:paraId="4116AB69" w14:textId="77777777" w:rsidR="000E5D82" w:rsidRPr="000E5D82" w:rsidRDefault="000E5D82" w:rsidP="000E5D82">
      <w:pPr>
        <w:rPr>
          <w:rFonts w:ascii="Tahoma" w:hAnsi="Tahoma" w:cs="Tahoma"/>
          <w:b/>
          <w:bCs/>
          <w:sz w:val="28"/>
          <w:szCs w:val="28"/>
        </w:rPr>
      </w:pPr>
      <w:r w:rsidRPr="000E5D82">
        <w:rPr>
          <w:rFonts w:ascii="Tahoma" w:hAnsi="Tahoma" w:cs="Tahoma"/>
          <w:b/>
          <w:bCs/>
          <w:sz w:val="28"/>
          <w:szCs w:val="28"/>
        </w:rPr>
        <w:t>Correct Answers:</w:t>
      </w:r>
    </w:p>
    <w:p w14:paraId="1BA1BD0B" w14:textId="45F64C06" w:rsidR="000E5D82" w:rsidRPr="000E5D82" w:rsidRDefault="000E5D82" w:rsidP="000E5D82">
      <w:pPr>
        <w:rPr>
          <w:rFonts w:ascii="Tahoma" w:hAnsi="Tahoma" w:cs="Tahoma"/>
          <w:b/>
          <w:bCs/>
          <w:sz w:val="28"/>
          <w:szCs w:val="28"/>
        </w:rPr>
      </w:pPr>
      <w:r w:rsidRPr="000E5D82">
        <w:rPr>
          <w:rFonts w:ascii="Tahoma" w:hAnsi="Tahoma" w:cs="Tahoma"/>
          <w:b/>
          <w:bCs/>
          <w:sz w:val="28"/>
          <w:szCs w:val="28"/>
        </w:rPr>
        <w:t>1</w:t>
      </w:r>
      <w:r>
        <w:rPr>
          <w:rFonts w:ascii="Tahoma" w:hAnsi="Tahoma" w:cs="Tahoma"/>
          <w:b/>
          <w:bCs/>
          <w:sz w:val="28"/>
          <w:szCs w:val="28"/>
        </w:rPr>
        <w:t xml:space="preserve">  </w:t>
      </w:r>
      <w:r w:rsidRPr="000E5D82">
        <w:rPr>
          <w:rFonts w:ascii="Tahoma" w:hAnsi="Tahoma" w:cs="Tahoma"/>
          <w:sz w:val="28"/>
          <w:szCs w:val="28"/>
        </w:rPr>
        <w:t>True - The text states that the book was first published in 1936.</w:t>
      </w:r>
    </w:p>
    <w:p w14:paraId="3258DC5B" w14:textId="672B8F4E" w:rsidR="000E5D82" w:rsidRPr="000E5D82" w:rsidRDefault="000E5D82" w:rsidP="000E5D82">
      <w:pPr>
        <w:rPr>
          <w:rFonts w:ascii="Tahoma" w:hAnsi="Tahoma" w:cs="Tahoma"/>
          <w:b/>
          <w:bCs/>
          <w:sz w:val="28"/>
          <w:szCs w:val="28"/>
        </w:rPr>
      </w:pPr>
      <w:r w:rsidRPr="000E5D82">
        <w:rPr>
          <w:rFonts w:ascii="Tahoma" w:hAnsi="Tahoma" w:cs="Tahoma"/>
          <w:b/>
          <w:bCs/>
          <w:sz w:val="28"/>
          <w:szCs w:val="28"/>
        </w:rPr>
        <w:t>2</w:t>
      </w:r>
      <w:r>
        <w:rPr>
          <w:rFonts w:ascii="Tahoma" w:hAnsi="Tahoma" w:cs="Tahoma"/>
          <w:b/>
          <w:bCs/>
          <w:sz w:val="28"/>
          <w:szCs w:val="28"/>
        </w:rPr>
        <w:t xml:space="preserve">  </w:t>
      </w:r>
      <w:r w:rsidRPr="000E5D82">
        <w:rPr>
          <w:rFonts w:ascii="Tahoma" w:hAnsi="Tahoma" w:cs="Tahoma"/>
          <w:sz w:val="28"/>
          <w:szCs w:val="28"/>
        </w:rPr>
        <w:t>False - The text advises against criticizing, condemning, or complaining about others.</w:t>
      </w:r>
    </w:p>
    <w:p w14:paraId="28C02D38" w14:textId="47F87488" w:rsidR="000E5D82" w:rsidRPr="000E5D82" w:rsidRDefault="000E5D82" w:rsidP="000E5D82">
      <w:pPr>
        <w:rPr>
          <w:rFonts w:ascii="Tahoma" w:hAnsi="Tahoma" w:cs="Tahoma"/>
          <w:b/>
          <w:bCs/>
          <w:sz w:val="28"/>
          <w:szCs w:val="28"/>
        </w:rPr>
      </w:pPr>
      <w:r w:rsidRPr="000E5D82">
        <w:rPr>
          <w:rFonts w:ascii="Tahoma" w:hAnsi="Tahoma" w:cs="Tahoma"/>
          <w:b/>
          <w:bCs/>
          <w:sz w:val="28"/>
          <w:szCs w:val="28"/>
        </w:rPr>
        <w:t>3</w:t>
      </w:r>
      <w:r>
        <w:rPr>
          <w:rFonts w:ascii="Tahoma" w:hAnsi="Tahoma" w:cs="Tahoma"/>
          <w:b/>
          <w:bCs/>
          <w:sz w:val="28"/>
          <w:szCs w:val="28"/>
        </w:rPr>
        <w:t xml:space="preserve">  </w:t>
      </w:r>
      <w:r w:rsidRPr="000E5D82">
        <w:rPr>
          <w:rFonts w:ascii="Tahoma" w:hAnsi="Tahoma" w:cs="Tahoma"/>
          <w:sz w:val="28"/>
          <w:szCs w:val="28"/>
        </w:rPr>
        <w:t>True - The text mentions that a simple smile can go a long way in making a good impression.</w:t>
      </w:r>
    </w:p>
    <w:p w14:paraId="0A24AE62" w14:textId="1BE2CCBE" w:rsidR="000E5D82" w:rsidRPr="000E5D82" w:rsidRDefault="000E5D82" w:rsidP="000E5D82">
      <w:pPr>
        <w:rPr>
          <w:rFonts w:ascii="Tahoma" w:hAnsi="Tahoma" w:cs="Tahoma"/>
          <w:b/>
          <w:bCs/>
          <w:sz w:val="28"/>
          <w:szCs w:val="28"/>
        </w:rPr>
      </w:pPr>
      <w:r w:rsidRPr="000E5D82">
        <w:rPr>
          <w:rFonts w:ascii="Tahoma" w:hAnsi="Tahoma" w:cs="Tahoma"/>
          <w:b/>
          <w:bCs/>
          <w:sz w:val="28"/>
          <w:szCs w:val="28"/>
        </w:rPr>
        <w:t>4</w:t>
      </w:r>
      <w:r>
        <w:rPr>
          <w:rFonts w:ascii="Tahoma" w:hAnsi="Tahoma" w:cs="Tahoma"/>
          <w:b/>
          <w:bCs/>
          <w:sz w:val="28"/>
          <w:szCs w:val="28"/>
        </w:rPr>
        <w:t xml:space="preserve">  </w:t>
      </w:r>
      <w:r w:rsidRPr="000E5D82">
        <w:rPr>
          <w:rFonts w:ascii="Tahoma" w:hAnsi="Tahoma" w:cs="Tahoma"/>
          <w:sz w:val="28"/>
          <w:szCs w:val="28"/>
        </w:rPr>
        <w:t>False - The text states that arguments rarely lead to positive outcomes and suggests avoiding them.</w:t>
      </w:r>
    </w:p>
    <w:p w14:paraId="60C0F3E7" w14:textId="640C325C" w:rsidR="000E5D82" w:rsidRPr="000E5D82" w:rsidRDefault="000E5D82" w:rsidP="000E5D82">
      <w:pPr>
        <w:rPr>
          <w:rFonts w:ascii="Tahoma" w:hAnsi="Tahoma" w:cs="Tahoma"/>
          <w:b/>
          <w:bCs/>
          <w:sz w:val="28"/>
          <w:szCs w:val="28"/>
        </w:rPr>
      </w:pPr>
      <w:r w:rsidRPr="000E5D82">
        <w:rPr>
          <w:rFonts w:ascii="Tahoma" w:hAnsi="Tahoma" w:cs="Tahoma"/>
          <w:b/>
          <w:bCs/>
          <w:sz w:val="28"/>
          <w:szCs w:val="28"/>
        </w:rPr>
        <w:t>5</w:t>
      </w:r>
      <w:r>
        <w:rPr>
          <w:rFonts w:ascii="Tahoma" w:hAnsi="Tahoma" w:cs="Tahoma"/>
          <w:b/>
          <w:bCs/>
          <w:sz w:val="28"/>
          <w:szCs w:val="28"/>
        </w:rPr>
        <w:t xml:space="preserve">  </w:t>
      </w:r>
      <w:r w:rsidRPr="000E5D82">
        <w:rPr>
          <w:rFonts w:ascii="Tahoma" w:hAnsi="Tahoma" w:cs="Tahoma"/>
          <w:sz w:val="28"/>
          <w:szCs w:val="28"/>
        </w:rPr>
        <w:t>True - The text says that remembering and using someone's name makes them feel special and valued.</w:t>
      </w:r>
    </w:p>
    <w:p w14:paraId="40F98A23" w14:textId="77777777" w:rsidR="000E5D82" w:rsidRPr="000E5D82" w:rsidRDefault="000E5D82">
      <w:pPr>
        <w:rPr>
          <w:rFonts w:ascii="Tahoma" w:hAnsi="Tahoma" w:cs="Tahoma"/>
          <w:sz w:val="28"/>
          <w:szCs w:val="28"/>
        </w:rPr>
      </w:pPr>
    </w:p>
    <w:p w14:paraId="31654013" w14:textId="77777777" w:rsidR="000E5D82" w:rsidRPr="000E5D82" w:rsidRDefault="000E5D82" w:rsidP="000E5D82">
      <w:pPr>
        <w:rPr>
          <w:rFonts w:ascii="Tahoma" w:hAnsi="Tahoma" w:cs="Tahoma"/>
          <w:b/>
          <w:bCs/>
          <w:sz w:val="28"/>
          <w:szCs w:val="28"/>
        </w:rPr>
      </w:pPr>
      <w:r w:rsidRPr="000E5D82">
        <w:rPr>
          <w:rFonts w:ascii="Tahoma" w:hAnsi="Tahoma" w:cs="Tahoma"/>
          <w:b/>
          <w:bCs/>
          <w:sz w:val="28"/>
          <w:szCs w:val="28"/>
        </w:rPr>
        <w:t>Correct Answers:</w:t>
      </w:r>
    </w:p>
    <w:p w14:paraId="0D3ED23E" w14:textId="49641C1C" w:rsidR="000E5D82" w:rsidRPr="000E5D82" w:rsidRDefault="000E5D82" w:rsidP="000E5D82">
      <w:pPr>
        <w:rPr>
          <w:rFonts w:ascii="Tahoma" w:hAnsi="Tahoma" w:cs="Tahoma"/>
          <w:b/>
          <w:bCs/>
          <w:sz w:val="28"/>
          <w:szCs w:val="28"/>
        </w:rPr>
      </w:pPr>
      <w:r w:rsidRPr="000E5D82">
        <w:rPr>
          <w:rFonts w:ascii="Tahoma" w:hAnsi="Tahoma" w:cs="Tahoma"/>
          <w:b/>
          <w:bCs/>
          <w:sz w:val="28"/>
          <w:szCs w:val="28"/>
        </w:rPr>
        <w:lastRenderedPageBreak/>
        <w:t>1</w:t>
      </w:r>
      <w:r>
        <w:rPr>
          <w:rFonts w:ascii="Tahoma" w:hAnsi="Tahoma" w:cs="Tahoma"/>
          <w:b/>
          <w:bCs/>
          <w:sz w:val="28"/>
          <w:szCs w:val="28"/>
        </w:rPr>
        <w:t xml:space="preserve"> </w:t>
      </w:r>
      <w:r w:rsidRPr="000E5D82">
        <w:rPr>
          <w:rFonts w:ascii="Tahoma" w:hAnsi="Tahoma" w:cs="Tahoma"/>
          <w:sz w:val="28"/>
          <w:szCs w:val="28"/>
        </w:rPr>
        <w:t>b</w:t>
      </w:r>
    </w:p>
    <w:p w14:paraId="2ACD5D2A" w14:textId="62B46F20" w:rsidR="000E5D82" w:rsidRPr="000E5D82" w:rsidRDefault="000E5D82" w:rsidP="000E5D82">
      <w:pPr>
        <w:rPr>
          <w:rFonts w:ascii="Tahoma" w:hAnsi="Tahoma" w:cs="Tahoma"/>
          <w:b/>
          <w:bCs/>
          <w:sz w:val="28"/>
          <w:szCs w:val="28"/>
        </w:rPr>
      </w:pPr>
      <w:r w:rsidRPr="000E5D82">
        <w:rPr>
          <w:rFonts w:ascii="Tahoma" w:hAnsi="Tahoma" w:cs="Tahoma"/>
          <w:b/>
          <w:bCs/>
          <w:sz w:val="28"/>
          <w:szCs w:val="28"/>
        </w:rPr>
        <w:t>2</w:t>
      </w:r>
      <w:r>
        <w:rPr>
          <w:rFonts w:ascii="Tahoma" w:hAnsi="Tahoma" w:cs="Tahoma"/>
          <w:b/>
          <w:bCs/>
          <w:sz w:val="28"/>
          <w:szCs w:val="28"/>
        </w:rPr>
        <w:t xml:space="preserve"> </w:t>
      </w:r>
      <w:r w:rsidRPr="000E5D82">
        <w:rPr>
          <w:rFonts w:ascii="Tahoma" w:hAnsi="Tahoma" w:cs="Tahoma"/>
          <w:sz w:val="28"/>
          <w:szCs w:val="28"/>
        </w:rPr>
        <w:t>d</w:t>
      </w:r>
    </w:p>
    <w:p w14:paraId="63C62E20" w14:textId="17082EDE" w:rsidR="000E5D82" w:rsidRPr="000E5D82" w:rsidRDefault="000E5D82" w:rsidP="000E5D82">
      <w:pPr>
        <w:rPr>
          <w:rFonts w:ascii="Tahoma" w:hAnsi="Tahoma" w:cs="Tahoma"/>
          <w:b/>
          <w:bCs/>
          <w:sz w:val="28"/>
          <w:szCs w:val="28"/>
        </w:rPr>
      </w:pPr>
      <w:r w:rsidRPr="000E5D82">
        <w:rPr>
          <w:rFonts w:ascii="Tahoma" w:hAnsi="Tahoma" w:cs="Tahoma"/>
          <w:b/>
          <w:bCs/>
          <w:sz w:val="28"/>
          <w:szCs w:val="28"/>
        </w:rPr>
        <w:t>3</w:t>
      </w:r>
      <w:r>
        <w:rPr>
          <w:rFonts w:ascii="Tahoma" w:hAnsi="Tahoma" w:cs="Tahoma"/>
          <w:b/>
          <w:bCs/>
          <w:sz w:val="28"/>
          <w:szCs w:val="28"/>
        </w:rPr>
        <w:t xml:space="preserve"> </w:t>
      </w:r>
      <w:r w:rsidRPr="000E5D82">
        <w:rPr>
          <w:rFonts w:ascii="Tahoma" w:hAnsi="Tahoma" w:cs="Tahoma"/>
          <w:sz w:val="28"/>
          <w:szCs w:val="28"/>
        </w:rPr>
        <w:t>b</w:t>
      </w:r>
    </w:p>
    <w:p w14:paraId="08398E89" w14:textId="42CDE711" w:rsidR="000E5D82" w:rsidRPr="000E5D82" w:rsidRDefault="000E5D82" w:rsidP="000E5D82">
      <w:pPr>
        <w:rPr>
          <w:rFonts w:ascii="Tahoma" w:hAnsi="Tahoma" w:cs="Tahoma"/>
          <w:b/>
          <w:bCs/>
          <w:sz w:val="28"/>
          <w:szCs w:val="28"/>
        </w:rPr>
      </w:pPr>
      <w:r w:rsidRPr="000E5D82">
        <w:rPr>
          <w:rFonts w:ascii="Tahoma" w:hAnsi="Tahoma" w:cs="Tahoma"/>
          <w:b/>
          <w:bCs/>
          <w:sz w:val="28"/>
          <w:szCs w:val="28"/>
        </w:rPr>
        <w:t>4</w:t>
      </w:r>
      <w:r>
        <w:rPr>
          <w:rFonts w:ascii="Tahoma" w:hAnsi="Tahoma" w:cs="Tahoma"/>
          <w:b/>
          <w:bCs/>
          <w:sz w:val="28"/>
          <w:szCs w:val="28"/>
        </w:rPr>
        <w:t xml:space="preserve"> </w:t>
      </w:r>
      <w:r w:rsidRPr="000E5D82">
        <w:rPr>
          <w:rFonts w:ascii="Tahoma" w:hAnsi="Tahoma" w:cs="Tahoma"/>
          <w:sz w:val="28"/>
          <w:szCs w:val="28"/>
        </w:rPr>
        <w:t>d</w:t>
      </w:r>
    </w:p>
    <w:p w14:paraId="492AD87B" w14:textId="0A6EC793" w:rsidR="000E5D82" w:rsidRPr="000E5D82" w:rsidRDefault="000E5D82" w:rsidP="000E5D82">
      <w:pPr>
        <w:rPr>
          <w:rFonts w:ascii="Tahoma" w:hAnsi="Tahoma" w:cs="Tahoma"/>
          <w:b/>
          <w:bCs/>
          <w:sz w:val="28"/>
          <w:szCs w:val="28"/>
        </w:rPr>
      </w:pPr>
      <w:r w:rsidRPr="000E5D82">
        <w:rPr>
          <w:rFonts w:ascii="Tahoma" w:hAnsi="Tahoma" w:cs="Tahoma"/>
          <w:b/>
          <w:bCs/>
          <w:sz w:val="28"/>
          <w:szCs w:val="28"/>
        </w:rPr>
        <w:t>5</w:t>
      </w:r>
      <w:r>
        <w:rPr>
          <w:rFonts w:ascii="Tahoma" w:hAnsi="Tahoma" w:cs="Tahoma"/>
          <w:b/>
          <w:bCs/>
          <w:sz w:val="28"/>
          <w:szCs w:val="28"/>
        </w:rPr>
        <w:t xml:space="preserve"> </w:t>
      </w:r>
      <w:r w:rsidRPr="000E5D82">
        <w:rPr>
          <w:rFonts w:ascii="Tahoma" w:hAnsi="Tahoma" w:cs="Tahoma"/>
          <w:sz w:val="28"/>
          <w:szCs w:val="28"/>
        </w:rPr>
        <w:t>c</w:t>
      </w:r>
    </w:p>
    <w:p w14:paraId="428176DC" w14:textId="77777777" w:rsidR="000E5D82" w:rsidRPr="000E5D82" w:rsidRDefault="000E5D82">
      <w:pPr>
        <w:rPr>
          <w:rFonts w:ascii="Tahoma" w:hAnsi="Tahoma" w:cs="Tahoma"/>
          <w:sz w:val="28"/>
          <w:szCs w:val="28"/>
        </w:rPr>
      </w:pPr>
    </w:p>
    <w:p w14:paraId="0E97BE8E" w14:textId="77777777" w:rsidR="000E5D82" w:rsidRPr="000E5D82" w:rsidRDefault="000E5D82">
      <w:pPr>
        <w:rPr>
          <w:rFonts w:ascii="Tahoma" w:hAnsi="Tahoma" w:cs="Tahoma"/>
          <w:sz w:val="28"/>
          <w:szCs w:val="28"/>
        </w:rPr>
      </w:pPr>
    </w:p>
    <w:sectPr w:rsidR="000E5D82" w:rsidRPr="000E5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82"/>
    <w:rsid w:val="000E5D82"/>
    <w:rsid w:val="00397EFE"/>
    <w:rsid w:val="00412485"/>
    <w:rsid w:val="005B5F8F"/>
    <w:rsid w:val="008B0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85AF"/>
  <w15:chartTrackingRefBased/>
  <w15:docId w15:val="{3F4BACB7-2414-4D64-BCCB-D775F226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D82"/>
    <w:rPr>
      <w:rFonts w:eastAsiaTheme="majorEastAsia" w:cstheme="majorBidi"/>
      <w:color w:val="272727" w:themeColor="text1" w:themeTint="D8"/>
    </w:rPr>
  </w:style>
  <w:style w:type="paragraph" w:styleId="Title">
    <w:name w:val="Title"/>
    <w:basedOn w:val="Normal"/>
    <w:next w:val="Normal"/>
    <w:link w:val="TitleChar"/>
    <w:uiPriority w:val="10"/>
    <w:qFormat/>
    <w:rsid w:val="000E5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D82"/>
    <w:pPr>
      <w:spacing w:before="160"/>
      <w:jc w:val="center"/>
    </w:pPr>
    <w:rPr>
      <w:i/>
      <w:iCs/>
      <w:color w:val="404040" w:themeColor="text1" w:themeTint="BF"/>
    </w:rPr>
  </w:style>
  <w:style w:type="character" w:customStyle="1" w:styleId="QuoteChar">
    <w:name w:val="Quote Char"/>
    <w:basedOn w:val="DefaultParagraphFont"/>
    <w:link w:val="Quote"/>
    <w:uiPriority w:val="29"/>
    <w:rsid w:val="000E5D82"/>
    <w:rPr>
      <w:i/>
      <w:iCs/>
      <w:color w:val="404040" w:themeColor="text1" w:themeTint="BF"/>
    </w:rPr>
  </w:style>
  <w:style w:type="paragraph" w:styleId="ListParagraph">
    <w:name w:val="List Paragraph"/>
    <w:basedOn w:val="Normal"/>
    <w:uiPriority w:val="34"/>
    <w:qFormat/>
    <w:rsid w:val="000E5D82"/>
    <w:pPr>
      <w:ind w:left="720"/>
      <w:contextualSpacing/>
    </w:pPr>
  </w:style>
  <w:style w:type="character" w:styleId="IntenseEmphasis">
    <w:name w:val="Intense Emphasis"/>
    <w:basedOn w:val="DefaultParagraphFont"/>
    <w:uiPriority w:val="21"/>
    <w:qFormat/>
    <w:rsid w:val="000E5D82"/>
    <w:rPr>
      <w:i/>
      <w:iCs/>
      <w:color w:val="0F4761" w:themeColor="accent1" w:themeShade="BF"/>
    </w:rPr>
  </w:style>
  <w:style w:type="paragraph" w:styleId="IntenseQuote">
    <w:name w:val="Intense Quote"/>
    <w:basedOn w:val="Normal"/>
    <w:next w:val="Normal"/>
    <w:link w:val="IntenseQuoteChar"/>
    <w:uiPriority w:val="30"/>
    <w:qFormat/>
    <w:rsid w:val="000E5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D82"/>
    <w:rPr>
      <w:i/>
      <w:iCs/>
      <w:color w:val="0F4761" w:themeColor="accent1" w:themeShade="BF"/>
    </w:rPr>
  </w:style>
  <w:style w:type="character" w:styleId="IntenseReference">
    <w:name w:val="Intense Reference"/>
    <w:basedOn w:val="DefaultParagraphFont"/>
    <w:uiPriority w:val="32"/>
    <w:qFormat/>
    <w:rsid w:val="000E5D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372379">
      <w:bodyDiv w:val="1"/>
      <w:marLeft w:val="0"/>
      <w:marRight w:val="0"/>
      <w:marTop w:val="0"/>
      <w:marBottom w:val="0"/>
      <w:divBdr>
        <w:top w:val="none" w:sz="0" w:space="0" w:color="auto"/>
        <w:left w:val="none" w:sz="0" w:space="0" w:color="auto"/>
        <w:bottom w:val="none" w:sz="0" w:space="0" w:color="auto"/>
        <w:right w:val="none" w:sz="0" w:space="0" w:color="auto"/>
      </w:divBdr>
      <w:divsChild>
        <w:div w:id="1642543312">
          <w:marLeft w:val="0"/>
          <w:marRight w:val="0"/>
          <w:marTop w:val="0"/>
          <w:marBottom w:val="450"/>
          <w:divBdr>
            <w:top w:val="none" w:sz="0" w:space="0" w:color="auto"/>
            <w:left w:val="none" w:sz="0" w:space="0" w:color="auto"/>
            <w:bottom w:val="none" w:sz="0" w:space="0" w:color="auto"/>
            <w:right w:val="none" w:sz="0" w:space="0" w:color="auto"/>
          </w:divBdr>
        </w:div>
        <w:div w:id="288321702">
          <w:marLeft w:val="0"/>
          <w:marRight w:val="0"/>
          <w:marTop w:val="0"/>
          <w:marBottom w:val="0"/>
          <w:divBdr>
            <w:top w:val="none" w:sz="0" w:space="0" w:color="auto"/>
            <w:left w:val="none" w:sz="0" w:space="0" w:color="auto"/>
            <w:bottom w:val="none" w:sz="0" w:space="0" w:color="auto"/>
            <w:right w:val="none" w:sz="0" w:space="0" w:color="auto"/>
          </w:divBdr>
          <w:divsChild>
            <w:div w:id="810823912">
              <w:marLeft w:val="0"/>
              <w:marRight w:val="0"/>
              <w:marTop w:val="0"/>
              <w:marBottom w:val="0"/>
              <w:divBdr>
                <w:top w:val="none" w:sz="0" w:space="0" w:color="auto"/>
                <w:left w:val="none" w:sz="0" w:space="0" w:color="auto"/>
                <w:bottom w:val="none" w:sz="0" w:space="0" w:color="auto"/>
                <w:right w:val="none" w:sz="0" w:space="0" w:color="auto"/>
              </w:divBdr>
              <w:divsChild>
                <w:div w:id="658731428">
                  <w:marLeft w:val="0"/>
                  <w:marRight w:val="0"/>
                  <w:marTop w:val="0"/>
                  <w:marBottom w:val="0"/>
                  <w:divBdr>
                    <w:top w:val="none" w:sz="0" w:space="0" w:color="auto"/>
                    <w:left w:val="none" w:sz="0" w:space="0" w:color="auto"/>
                    <w:bottom w:val="none" w:sz="0" w:space="0" w:color="auto"/>
                    <w:right w:val="none" w:sz="0" w:space="0" w:color="auto"/>
                  </w:divBdr>
                </w:div>
                <w:div w:id="1491558621">
                  <w:marLeft w:val="0"/>
                  <w:marRight w:val="0"/>
                  <w:marTop w:val="0"/>
                  <w:marBottom w:val="0"/>
                  <w:divBdr>
                    <w:top w:val="none" w:sz="0" w:space="0" w:color="auto"/>
                    <w:left w:val="none" w:sz="0" w:space="0" w:color="auto"/>
                    <w:bottom w:val="none" w:sz="0" w:space="0" w:color="auto"/>
                    <w:right w:val="none" w:sz="0" w:space="0" w:color="auto"/>
                  </w:divBdr>
                </w:div>
              </w:divsChild>
            </w:div>
            <w:div w:id="1005941184">
              <w:marLeft w:val="0"/>
              <w:marRight w:val="0"/>
              <w:marTop w:val="0"/>
              <w:marBottom w:val="0"/>
              <w:divBdr>
                <w:top w:val="none" w:sz="0" w:space="0" w:color="auto"/>
                <w:left w:val="none" w:sz="0" w:space="0" w:color="auto"/>
                <w:bottom w:val="none" w:sz="0" w:space="0" w:color="auto"/>
                <w:right w:val="none" w:sz="0" w:space="0" w:color="auto"/>
              </w:divBdr>
              <w:divsChild>
                <w:div w:id="1066612937">
                  <w:marLeft w:val="0"/>
                  <w:marRight w:val="0"/>
                  <w:marTop w:val="0"/>
                  <w:marBottom w:val="0"/>
                  <w:divBdr>
                    <w:top w:val="none" w:sz="0" w:space="0" w:color="auto"/>
                    <w:left w:val="none" w:sz="0" w:space="0" w:color="auto"/>
                    <w:bottom w:val="none" w:sz="0" w:space="0" w:color="auto"/>
                    <w:right w:val="none" w:sz="0" w:space="0" w:color="auto"/>
                  </w:divBdr>
                </w:div>
                <w:div w:id="41564806">
                  <w:marLeft w:val="0"/>
                  <w:marRight w:val="0"/>
                  <w:marTop w:val="0"/>
                  <w:marBottom w:val="0"/>
                  <w:divBdr>
                    <w:top w:val="none" w:sz="0" w:space="0" w:color="auto"/>
                    <w:left w:val="none" w:sz="0" w:space="0" w:color="auto"/>
                    <w:bottom w:val="none" w:sz="0" w:space="0" w:color="auto"/>
                    <w:right w:val="none" w:sz="0" w:space="0" w:color="auto"/>
                  </w:divBdr>
                </w:div>
              </w:divsChild>
            </w:div>
            <w:div w:id="1608999195">
              <w:marLeft w:val="0"/>
              <w:marRight w:val="0"/>
              <w:marTop w:val="0"/>
              <w:marBottom w:val="0"/>
              <w:divBdr>
                <w:top w:val="none" w:sz="0" w:space="0" w:color="auto"/>
                <w:left w:val="none" w:sz="0" w:space="0" w:color="auto"/>
                <w:bottom w:val="none" w:sz="0" w:space="0" w:color="auto"/>
                <w:right w:val="none" w:sz="0" w:space="0" w:color="auto"/>
              </w:divBdr>
              <w:divsChild>
                <w:div w:id="118106450">
                  <w:marLeft w:val="0"/>
                  <w:marRight w:val="0"/>
                  <w:marTop w:val="0"/>
                  <w:marBottom w:val="0"/>
                  <w:divBdr>
                    <w:top w:val="none" w:sz="0" w:space="0" w:color="auto"/>
                    <w:left w:val="none" w:sz="0" w:space="0" w:color="auto"/>
                    <w:bottom w:val="none" w:sz="0" w:space="0" w:color="auto"/>
                    <w:right w:val="none" w:sz="0" w:space="0" w:color="auto"/>
                  </w:divBdr>
                </w:div>
                <w:div w:id="1106147395">
                  <w:marLeft w:val="0"/>
                  <w:marRight w:val="0"/>
                  <w:marTop w:val="0"/>
                  <w:marBottom w:val="0"/>
                  <w:divBdr>
                    <w:top w:val="none" w:sz="0" w:space="0" w:color="auto"/>
                    <w:left w:val="none" w:sz="0" w:space="0" w:color="auto"/>
                    <w:bottom w:val="none" w:sz="0" w:space="0" w:color="auto"/>
                    <w:right w:val="none" w:sz="0" w:space="0" w:color="auto"/>
                  </w:divBdr>
                </w:div>
              </w:divsChild>
            </w:div>
            <w:div w:id="1269043439">
              <w:marLeft w:val="0"/>
              <w:marRight w:val="0"/>
              <w:marTop w:val="0"/>
              <w:marBottom w:val="0"/>
              <w:divBdr>
                <w:top w:val="none" w:sz="0" w:space="0" w:color="auto"/>
                <w:left w:val="none" w:sz="0" w:space="0" w:color="auto"/>
                <w:bottom w:val="none" w:sz="0" w:space="0" w:color="auto"/>
                <w:right w:val="none" w:sz="0" w:space="0" w:color="auto"/>
              </w:divBdr>
              <w:divsChild>
                <w:div w:id="2092580478">
                  <w:marLeft w:val="0"/>
                  <w:marRight w:val="0"/>
                  <w:marTop w:val="0"/>
                  <w:marBottom w:val="0"/>
                  <w:divBdr>
                    <w:top w:val="none" w:sz="0" w:space="0" w:color="auto"/>
                    <w:left w:val="none" w:sz="0" w:space="0" w:color="auto"/>
                    <w:bottom w:val="none" w:sz="0" w:space="0" w:color="auto"/>
                    <w:right w:val="none" w:sz="0" w:space="0" w:color="auto"/>
                  </w:divBdr>
                </w:div>
                <w:div w:id="71854089">
                  <w:marLeft w:val="0"/>
                  <w:marRight w:val="0"/>
                  <w:marTop w:val="0"/>
                  <w:marBottom w:val="0"/>
                  <w:divBdr>
                    <w:top w:val="none" w:sz="0" w:space="0" w:color="auto"/>
                    <w:left w:val="none" w:sz="0" w:space="0" w:color="auto"/>
                    <w:bottom w:val="none" w:sz="0" w:space="0" w:color="auto"/>
                    <w:right w:val="none" w:sz="0" w:space="0" w:color="auto"/>
                  </w:divBdr>
                </w:div>
              </w:divsChild>
            </w:div>
            <w:div w:id="1047993553">
              <w:marLeft w:val="0"/>
              <w:marRight w:val="0"/>
              <w:marTop w:val="0"/>
              <w:marBottom w:val="0"/>
              <w:divBdr>
                <w:top w:val="none" w:sz="0" w:space="0" w:color="auto"/>
                <w:left w:val="none" w:sz="0" w:space="0" w:color="auto"/>
                <w:bottom w:val="none" w:sz="0" w:space="0" w:color="auto"/>
                <w:right w:val="none" w:sz="0" w:space="0" w:color="auto"/>
              </w:divBdr>
              <w:divsChild>
                <w:div w:id="792678216">
                  <w:marLeft w:val="0"/>
                  <w:marRight w:val="0"/>
                  <w:marTop w:val="0"/>
                  <w:marBottom w:val="0"/>
                  <w:divBdr>
                    <w:top w:val="none" w:sz="0" w:space="0" w:color="auto"/>
                    <w:left w:val="none" w:sz="0" w:space="0" w:color="auto"/>
                    <w:bottom w:val="none" w:sz="0" w:space="0" w:color="auto"/>
                    <w:right w:val="none" w:sz="0" w:space="0" w:color="auto"/>
                  </w:divBdr>
                </w:div>
                <w:div w:id="6189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9518">
      <w:bodyDiv w:val="1"/>
      <w:marLeft w:val="0"/>
      <w:marRight w:val="0"/>
      <w:marTop w:val="0"/>
      <w:marBottom w:val="0"/>
      <w:divBdr>
        <w:top w:val="none" w:sz="0" w:space="0" w:color="auto"/>
        <w:left w:val="none" w:sz="0" w:space="0" w:color="auto"/>
        <w:bottom w:val="none" w:sz="0" w:space="0" w:color="auto"/>
        <w:right w:val="none" w:sz="0" w:space="0" w:color="auto"/>
      </w:divBdr>
      <w:divsChild>
        <w:div w:id="1015614894">
          <w:marLeft w:val="0"/>
          <w:marRight w:val="0"/>
          <w:marTop w:val="0"/>
          <w:marBottom w:val="0"/>
          <w:divBdr>
            <w:top w:val="none" w:sz="0" w:space="0" w:color="auto"/>
            <w:left w:val="none" w:sz="0" w:space="0" w:color="auto"/>
            <w:bottom w:val="none" w:sz="0" w:space="0" w:color="auto"/>
            <w:right w:val="none" w:sz="0" w:space="0" w:color="auto"/>
          </w:divBdr>
          <w:divsChild>
            <w:div w:id="1583879803">
              <w:marLeft w:val="0"/>
              <w:marRight w:val="0"/>
              <w:marTop w:val="0"/>
              <w:marBottom w:val="0"/>
              <w:divBdr>
                <w:top w:val="none" w:sz="0" w:space="0" w:color="auto"/>
                <w:left w:val="none" w:sz="0" w:space="0" w:color="auto"/>
                <w:bottom w:val="none" w:sz="0" w:space="0" w:color="auto"/>
                <w:right w:val="none" w:sz="0" w:space="0" w:color="auto"/>
              </w:divBdr>
            </w:div>
            <w:div w:id="2137678713">
              <w:marLeft w:val="0"/>
              <w:marRight w:val="0"/>
              <w:marTop w:val="0"/>
              <w:marBottom w:val="0"/>
              <w:divBdr>
                <w:top w:val="none" w:sz="0" w:space="0" w:color="auto"/>
                <w:left w:val="none" w:sz="0" w:space="0" w:color="auto"/>
                <w:bottom w:val="none" w:sz="0" w:space="0" w:color="auto"/>
                <w:right w:val="none" w:sz="0" w:space="0" w:color="auto"/>
              </w:divBdr>
            </w:div>
          </w:divsChild>
        </w:div>
        <w:div w:id="414939714">
          <w:marLeft w:val="0"/>
          <w:marRight w:val="0"/>
          <w:marTop w:val="0"/>
          <w:marBottom w:val="0"/>
          <w:divBdr>
            <w:top w:val="none" w:sz="0" w:space="0" w:color="auto"/>
            <w:left w:val="none" w:sz="0" w:space="0" w:color="auto"/>
            <w:bottom w:val="none" w:sz="0" w:space="0" w:color="auto"/>
            <w:right w:val="none" w:sz="0" w:space="0" w:color="auto"/>
          </w:divBdr>
          <w:divsChild>
            <w:div w:id="1331326773">
              <w:marLeft w:val="0"/>
              <w:marRight w:val="0"/>
              <w:marTop w:val="0"/>
              <w:marBottom w:val="0"/>
              <w:divBdr>
                <w:top w:val="none" w:sz="0" w:space="0" w:color="auto"/>
                <w:left w:val="none" w:sz="0" w:space="0" w:color="auto"/>
                <w:bottom w:val="none" w:sz="0" w:space="0" w:color="auto"/>
                <w:right w:val="none" w:sz="0" w:space="0" w:color="auto"/>
              </w:divBdr>
            </w:div>
            <w:div w:id="1946231657">
              <w:marLeft w:val="0"/>
              <w:marRight w:val="0"/>
              <w:marTop w:val="0"/>
              <w:marBottom w:val="0"/>
              <w:divBdr>
                <w:top w:val="none" w:sz="0" w:space="0" w:color="auto"/>
                <w:left w:val="none" w:sz="0" w:space="0" w:color="auto"/>
                <w:bottom w:val="none" w:sz="0" w:space="0" w:color="auto"/>
                <w:right w:val="none" w:sz="0" w:space="0" w:color="auto"/>
              </w:divBdr>
            </w:div>
          </w:divsChild>
        </w:div>
        <w:div w:id="1528133081">
          <w:marLeft w:val="0"/>
          <w:marRight w:val="0"/>
          <w:marTop w:val="0"/>
          <w:marBottom w:val="0"/>
          <w:divBdr>
            <w:top w:val="none" w:sz="0" w:space="0" w:color="auto"/>
            <w:left w:val="none" w:sz="0" w:space="0" w:color="auto"/>
            <w:bottom w:val="none" w:sz="0" w:space="0" w:color="auto"/>
            <w:right w:val="none" w:sz="0" w:space="0" w:color="auto"/>
          </w:divBdr>
          <w:divsChild>
            <w:div w:id="1749619552">
              <w:marLeft w:val="0"/>
              <w:marRight w:val="0"/>
              <w:marTop w:val="0"/>
              <w:marBottom w:val="0"/>
              <w:divBdr>
                <w:top w:val="none" w:sz="0" w:space="0" w:color="auto"/>
                <w:left w:val="none" w:sz="0" w:space="0" w:color="auto"/>
                <w:bottom w:val="none" w:sz="0" w:space="0" w:color="auto"/>
                <w:right w:val="none" w:sz="0" w:space="0" w:color="auto"/>
              </w:divBdr>
            </w:div>
            <w:div w:id="13176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727">
      <w:bodyDiv w:val="1"/>
      <w:marLeft w:val="0"/>
      <w:marRight w:val="0"/>
      <w:marTop w:val="0"/>
      <w:marBottom w:val="0"/>
      <w:divBdr>
        <w:top w:val="none" w:sz="0" w:space="0" w:color="auto"/>
        <w:left w:val="none" w:sz="0" w:space="0" w:color="auto"/>
        <w:bottom w:val="none" w:sz="0" w:space="0" w:color="auto"/>
        <w:right w:val="none" w:sz="0" w:space="0" w:color="auto"/>
      </w:divBdr>
      <w:divsChild>
        <w:div w:id="7757702">
          <w:marLeft w:val="0"/>
          <w:marRight w:val="0"/>
          <w:marTop w:val="0"/>
          <w:marBottom w:val="150"/>
          <w:divBdr>
            <w:top w:val="none" w:sz="0" w:space="0" w:color="auto"/>
            <w:left w:val="none" w:sz="0" w:space="0" w:color="auto"/>
            <w:bottom w:val="none" w:sz="0" w:space="0" w:color="auto"/>
            <w:right w:val="none" w:sz="0" w:space="0" w:color="auto"/>
          </w:divBdr>
        </w:div>
        <w:div w:id="1123033273">
          <w:marLeft w:val="0"/>
          <w:marRight w:val="0"/>
          <w:marTop w:val="0"/>
          <w:marBottom w:val="0"/>
          <w:divBdr>
            <w:top w:val="none" w:sz="0" w:space="0" w:color="auto"/>
            <w:left w:val="none" w:sz="0" w:space="0" w:color="auto"/>
            <w:bottom w:val="none" w:sz="0" w:space="0" w:color="auto"/>
            <w:right w:val="none" w:sz="0" w:space="0" w:color="auto"/>
          </w:divBdr>
          <w:divsChild>
            <w:div w:id="1708021775">
              <w:marLeft w:val="0"/>
              <w:marRight w:val="0"/>
              <w:marTop w:val="0"/>
              <w:marBottom w:val="0"/>
              <w:divBdr>
                <w:top w:val="none" w:sz="0" w:space="0" w:color="auto"/>
                <w:left w:val="none" w:sz="0" w:space="0" w:color="auto"/>
                <w:bottom w:val="none" w:sz="0" w:space="0" w:color="auto"/>
                <w:right w:val="none" w:sz="0" w:space="0" w:color="auto"/>
              </w:divBdr>
              <w:divsChild>
                <w:div w:id="1161702715">
                  <w:marLeft w:val="0"/>
                  <w:marRight w:val="0"/>
                  <w:marTop w:val="0"/>
                  <w:marBottom w:val="0"/>
                  <w:divBdr>
                    <w:top w:val="none" w:sz="0" w:space="0" w:color="auto"/>
                    <w:left w:val="none" w:sz="0" w:space="0" w:color="auto"/>
                    <w:bottom w:val="none" w:sz="0" w:space="0" w:color="auto"/>
                    <w:right w:val="none" w:sz="0" w:space="0" w:color="auto"/>
                  </w:divBdr>
                </w:div>
                <w:div w:id="1238593790">
                  <w:marLeft w:val="0"/>
                  <w:marRight w:val="0"/>
                  <w:marTop w:val="0"/>
                  <w:marBottom w:val="0"/>
                  <w:divBdr>
                    <w:top w:val="none" w:sz="0" w:space="0" w:color="auto"/>
                    <w:left w:val="none" w:sz="0" w:space="0" w:color="auto"/>
                    <w:bottom w:val="none" w:sz="0" w:space="0" w:color="auto"/>
                    <w:right w:val="none" w:sz="0" w:space="0" w:color="auto"/>
                  </w:divBdr>
                </w:div>
              </w:divsChild>
            </w:div>
            <w:div w:id="2055614738">
              <w:marLeft w:val="0"/>
              <w:marRight w:val="0"/>
              <w:marTop w:val="0"/>
              <w:marBottom w:val="0"/>
              <w:divBdr>
                <w:top w:val="none" w:sz="0" w:space="0" w:color="auto"/>
                <w:left w:val="none" w:sz="0" w:space="0" w:color="auto"/>
                <w:bottom w:val="none" w:sz="0" w:space="0" w:color="auto"/>
                <w:right w:val="none" w:sz="0" w:space="0" w:color="auto"/>
              </w:divBdr>
              <w:divsChild>
                <w:div w:id="1294410648">
                  <w:marLeft w:val="0"/>
                  <w:marRight w:val="0"/>
                  <w:marTop w:val="0"/>
                  <w:marBottom w:val="0"/>
                  <w:divBdr>
                    <w:top w:val="none" w:sz="0" w:space="0" w:color="auto"/>
                    <w:left w:val="none" w:sz="0" w:space="0" w:color="auto"/>
                    <w:bottom w:val="none" w:sz="0" w:space="0" w:color="auto"/>
                    <w:right w:val="none" w:sz="0" w:space="0" w:color="auto"/>
                  </w:divBdr>
                </w:div>
                <w:div w:id="188490437">
                  <w:marLeft w:val="0"/>
                  <w:marRight w:val="0"/>
                  <w:marTop w:val="0"/>
                  <w:marBottom w:val="0"/>
                  <w:divBdr>
                    <w:top w:val="none" w:sz="0" w:space="0" w:color="auto"/>
                    <w:left w:val="none" w:sz="0" w:space="0" w:color="auto"/>
                    <w:bottom w:val="none" w:sz="0" w:space="0" w:color="auto"/>
                    <w:right w:val="none" w:sz="0" w:space="0" w:color="auto"/>
                  </w:divBdr>
                </w:div>
              </w:divsChild>
            </w:div>
            <w:div w:id="856306535">
              <w:marLeft w:val="0"/>
              <w:marRight w:val="0"/>
              <w:marTop w:val="0"/>
              <w:marBottom w:val="0"/>
              <w:divBdr>
                <w:top w:val="none" w:sz="0" w:space="0" w:color="auto"/>
                <w:left w:val="none" w:sz="0" w:space="0" w:color="auto"/>
                <w:bottom w:val="none" w:sz="0" w:space="0" w:color="auto"/>
                <w:right w:val="none" w:sz="0" w:space="0" w:color="auto"/>
              </w:divBdr>
              <w:divsChild>
                <w:div w:id="466626478">
                  <w:marLeft w:val="0"/>
                  <w:marRight w:val="0"/>
                  <w:marTop w:val="0"/>
                  <w:marBottom w:val="0"/>
                  <w:divBdr>
                    <w:top w:val="none" w:sz="0" w:space="0" w:color="auto"/>
                    <w:left w:val="none" w:sz="0" w:space="0" w:color="auto"/>
                    <w:bottom w:val="none" w:sz="0" w:space="0" w:color="auto"/>
                    <w:right w:val="none" w:sz="0" w:space="0" w:color="auto"/>
                  </w:divBdr>
                </w:div>
                <w:div w:id="1055743117">
                  <w:marLeft w:val="0"/>
                  <w:marRight w:val="0"/>
                  <w:marTop w:val="0"/>
                  <w:marBottom w:val="0"/>
                  <w:divBdr>
                    <w:top w:val="none" w:sz="0" w:space="0" w:color="auto"/>
                    <w:left w:val="none" w:sz="0" w:space="0" w:color="auto"/>
                    <w:bottom w:val="none" w:sz="0" w:space="0" w:color="auto"/>
                    <w:right w:val="none" w:sz="0" w:space="0" w:color="auto"/>
                  </w:divBdr>
                </w:div>
              </w:divsChild>
            </w:div>
            <w:div w:id="2094937910">
              <w:marLeft w:val="0"/>
              <w:marRight w:val="0"/>
              <w:marTop w:val="0"/>
              <w:marBottom w:val="0"/>
              <w:divBdr>
                <w:top w:val="none" w:sz="0" w:space="0" w:color="auto"/>
                <w:left w:val="none" w:sz="0" w:space="0" w:color="auto"/>
                <w:bottom w:val="none" w:sz="0" w:space="0" w:color="auto"/>
                <w:right w:val="none" w:sz="0" w:space="0" w:color="auto"/>
              </w:divBdr>
              <w:divsChild>
                <w:div w:id="436296026">
                  <w:marLeft w:val="0"/>
                  <w:marRight w:val="0"/>
                  <w:marTop w:val="0"/>
                  <w:marBottom w:val="0"/>
                  <w:divBdr>
                    <w:top w:val="none" w:sz="0" w:space="0" w:color="auto"/>
                    <w:left w:val="none" w:sz="0" w:space="0" w:color="auto"/>
                    <w:bottom w:val="none" w:sz="0" w:space="0" w:color="auto"/>
                    <w:right w:val="none" w:sz="0" w:space="0" w:color="auto"/>
                  </w:divBdr>
                </w:div>
                <w:div w:id="67115910">
                  <w:marLeft w:val="0"/>
                  <w:marRight w:val="0"/>
                  <w:marTop w:val="0"/>
                  <w:marBottom w:val="0"/>
                  <w:divBdr>
                    <w:top w:val="none" w:sz="0" w:space="0" w:color="auto"/>
                    <w:left w:val="none" w:sz="0" w:space="0" w:color="auto"/>
                    <w:bottom w:val="none" w:sz="0" w:space="0" w:color="auto"/>
                    <w:right w:val="none" w:sz="0" w:space="0" w:color="auto"/>
                  </w:divBdr>
                </w:div>
              </w:divsChild>
            </w:div>
            <w:div w:id="1430463305">
              <w:marLeft w:val="0"/>
              <w:marRight w:val="0"/>
              <w:marTop w:val="0"/>
              <w:marBottom w:val="0"/>
              <w:divBdr>
                <w:top w:val="none" w:sz="0" w:space="0" w:color="auto"/>
                <w:left w:val="none" w:sz="0" w:space="0" w:color="auto"/>
                <w:bottom w:val="none" w:sz="0" w:space="0" w:color="auto"/>
                <w:right w:val="none" w:sz="0" w:space="0" w:color="auto"/>
              </w:divBdr>
              <w:divsChild>
                <w:div w:id="776020407">
                  <w:marLeft w:val="0"/>
                  <w:marRight w:val="0"/>
                  <w:marTop w:val="0"/>
                  <w:marBottom w:val="0"/>
                  <w:divBdr>
                    <w:top w:val="none" w:sz="0" w:space="0" w:color="auto"/>
                    <w:left w:val="none" w:sz="0" w:space="0" w:color="auto"/>
                    <w:bottom w:val="none" w:sz="0" w:space="0" w:color="auto"/>
                    <w:right w:val="none" w:sz="0" w:space="0" w:color="auto"/>
                  </w:divBdr>
                </w:div>
                <w:div w:id="21310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5215">
      <w:bodyDiv w:val="1"/>
      <w:marLeft w:val="0"/>
      <w:marRight w:val="0"/>
      <w:marTop w:val="0"/>
      <w:marBottom w:val="0"/>
      <w:divBdr>
        <w:top w:val="none" w:sz="0" w:space="0" w:color="auto"/>
        <w:left w:val="none" w:sz="0" w:space="0" w:color="auto"/>
        <w:bottom w:val="none" w:sz="0" w:space="0" w:color="auto"/>
        <w:right w:val="none" w:sz="0" w:space="0" w:color="auto"/>
      </w:divBdr>
      <w:divsChild>
        <w:div w:id="1385132265">
          <w:marLeft w:val="0"/>
          <w:marRight w:val="0"/>
          <w:marTop w:val="0"/>
          <w:marBottom w:val="0"/>
          <w:divBdr>
            <w:top w:val="none" w:sz="0" w:space="0" w:color="auto"/>
            <w:left w:val="none" w:sz="0" w:space="0" w:color="auto"/>
            <w:bottom w:val="none" w:sz="0" w:space="0" w:color="auto"/>
            <w:right w:val="none" w:sz="0" w:space="0" w:color="auto"/>
          </w:divBdr>
          <w:divsChild>
            <w:div w:id="1013342582">
              <w:marLeft w:val="0"/>
              <w:marRight w:val="0"/>
              <w:marTop w:val="0"/>
              <w:marBottom w:val="0"/>
              <w:divBdr>
                <w:top w:val="none" w:sz="0" w:space="0" w:color="auto"/>
                <w:left w:val="none" w:sz="0" w:space="0" w:color="auto"/>
                <w:bottom w:val="none" w:sz="0" w:space="0" w:color="auto"/>
                <w:right w:val="none" w:sz="0" w:space="0" w:color="auto"/>
              </w:divBdr>
            </w:div>
            <w:div w:id="19089141">
              <w:marLeft w:val="0"/>
              <w:marRight w:val="0"/>
              <w:marTop w:val="0"/>
              <w:marBottom w:val="0"/>
              <w:divBdr>
                <w:top w:val="none" w:sz="0" w:space="0" w:color="auto"/>
                <w:left w:val="none" w:sz="0" w:space="0" w:color="auto"/>
                <w:bottom w:val="none" w:sz="0" w:space="0" w:color="auto"/>
                <w:right w:val="none" w:sz="0" w:space="0" w:color="auto"/>
              </w:divBdr>
            </w:div>
          </w:divsChild>
        </w:div>
        <w:div w:id="839272991">
          <w:marLeft w:val="0"/>
          <w:marRight w:val="0"/>
          <w:marTop w:val="0"/>
          <w:marBottom w:val="0"/>
          <w:divBdr>
            <w:top w:val="none" w:sz="0" w:space="0" w:color="auto"/>
            <w:left w:val="none" w:sz="0" w:space="0" w:color="auto"/>
            <w:bottom w:val="none" w:sz="0" w:space="0" w:color="auto"/>
            <w:right w:val="none" w:sz="0" w:space="0" w:color="auto"/>
          </w:divBdr>
          <w:divsChild>
            <w:div w:id="995499698">
              <w:marLeft w:val="0"/>
              <w:marRight w:val="0"/>
              <w:marTop w:val="0"/>
              <w:marBottom w:val="0"/>
              <w:divBdr>
                <w:top w:val="none" w:sz="0" w:space="0" w:color="auto"/>
                <w:left w:val="none" w:sz="0" w:space="0" w:color="auto"/>
                <w:bottom w:val="none" w:sz="0" w:space="0" w:color="auto"/>
                <w:right w:val="none" w:sz="0" w:space="0" w:color="auto"/>
              </w:divBdr>
            </w:div>
            <w:div w:id="801197636">
              <w:marLeft w:val="0"/>
              <w:marRight w:val="0"/>
              <w:marTop w:val="0"/>
              <w:marBottom w:val="0"/>
              <w:divBdr>
                <w:top w:val="none" w:sz="0" w:space="0" w:color="auto"/>
                <w:left w:val="none" w:sz="0" w:space="0" w:color="auto"/>
                <w:bottom w:val="none" w:sz="0" w:space="0" w:color="auto"/>
                <w:right w:val="none" w:sz="0" w:space="0" w:color="auto"/>
              </w:divBdr>
            </w:div>
          </w:divsChild>
        </w:div>
        <w:div w:id="1103308809">
          <w:marLeft w:val="0"/>
          <w:marRight w:val="0"/>
          <w:marTop w:val="0"/>
          <w:marBottom w:val="0"/>
          <w:divBdr>
            <w:top w:val="none" w:sz="0" w:space="0" w:color="auto"/>
            <w:left w:val="none" w:sz="0" w:space="0" w:color="auto"/>
            <w:bottom w:val="none" w:sz="0" w:space="0" w:color="auto"/>
            <w:right w:val="none" w:sz="0" w:space="0" w:color="auto"/>
          </w:divBdr>
          <w:divsChild>
            <w:div w:id="786433038">
              <w:marLeft w:val="0"/>
              <w:marRight w:val="0"/>
              <w:marTop w:val="0"/>
              <w:marBottom w:val="0"/>
              <w:divBdr>
                <w:top w:val="none" w:sz="0" w:space="0" w:color="auto"/>
                <w:left w:val="none" w:sz="0" w:space="0" w:color="auto"/>
                <w:bottom w:val="none" w:sz="0" w:space="0" w:color="auto"/>
                <w:right w:val="none" w:sz="0" w:space="0" w:color="auto"/>
              </w:divBdr>
            </w:div>
            <w:div w:id="6244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7479">
      <w:bodyDiv w:val="1"/>
      <w:marLeft w:val="0"/>
      <w:marRight w:val="0"/>
      <w:marTop w:val="0"/>
      <w:marBottom w:val="0"/>
      <w:divBdr>
        <w:top w:val="none" w:sz="0" w:space="0" w:color="auto"/>
        <w:left w:val="none" w:sz="0" w:space="0" w:color="auto"/>
        <w:bottom w:val="none" w:sz="0" w:space="0" w:color="auto"/>
        <w:right w:val="none" w:sz="0" w:space="0" w:color="auto"/>
      </w:divBdr>
      <w:divsChild>
        <w:div w:id="638658087">
          <w:marLeft w:val="0"/>
          <w:marRight w:val="0"/>
          <w:marTop w:val="0"/>
          <w:marBottom w:val="450"/>
          <w:divBdr>
            <w:top w:val="none" w:sz="0" w:space="0" w:color="auto"/>
            <w:left w:val="none" w:sz="0" w:space="0" w:color="auto"/>
            <w:bottom w:val="none" w:sz="0" w:space="0" w:color="auto"/>
            <w:right w:val="none" w:sz="0" w:space="0" w:color="auto"/>
          </w:divBdr>
        </w:div>
        <w:div w:id="1316761680">
          <w:marLeft w:val="0"/>
          <w:marRight w:val="0"/>
          <w:marTop w:val="0"/>
          <w:marBottom w:val="0"/>
          <w:divBdr>
            <w:top w:val="none" w:sz="0" w:space="0" w:color="auto"/>
            <w:left w:val="none" w:sz="0" w:space="0" w:color="auto"/>
            <w:bottom w:val="none" w:sz="0" w:space="0" w:color="auto"/>
            <w:right w:val="none" w:sz="0" w:space="0" w:color="auto"/>
          </w:divBdr>
          <w:divsChild>
            <w:div w:id="17896003">
              <w:marLeft w:val="0"/>
              <w:marRight w:val="0"/>
              <w:marTop w:val="0"/>
              <w:marBottom w:val="0"/>
              <w:divBdr>
                <w:top w:val="none" w:sz="0" w:space="0" w:color="auto"/>
                <w:left w:val="none" w:sz="0" w:space="0" w:color="auto"/>
                <w:bottom w:val="none" w:sz="0" w:space="0" w:color="auto"/>
                <w:right w:val="none" w:sz="0" w:space="0" w:color="auto"/>
              </w:divBdr>
              <w:divsChild>
                <w:div w:id="648482818">
                  <w:marLeft w:val="0"/>
                  <w:marRight w:val="0"/>
                  <w:marTop w:val="0"/>
                  <w:marBottom w:val="0"/>
                  <w:divBdr>
                    <w:top w:val="none" w:sz="0" w:space="0" w:color="auto"/>
                    <w:left w:val="none" w:sz="0" w:space="0" w:color="auto"/>
                    <w:bottom w:val="none" w:sz="0" w:space="0" w:color="auto"/>
                    <w:right w:val="none" w:sz="0" w:space="0" w:color="auto"/>
                  </w:divBdr>
                </w:div>
                <w:div w:id="874193138">
                  <w:marLeft w:val="0"/>
                  <w:marRight w:val="0"/>
                  <w:marTop w:val="0"/>
                  <w:marBottom w:val="0"/>
                  <w:divBdr>
                    <w:top w:val="none" w:sz="0" w:space="0" w:color="auto"/>
                    <w:left w:val="none" w:sz="0" w:space="0" w:color="auto"/>
                    <w:bottom w:val="none" w:sz="0" w:space="0" w:color="auto"/>
                    <w:right w:val="none" w:sz="0" w:space="0" w:color="auto"/>
                  </w:divBdr>
                </w:div>
              </w:divsChild>
            </w:div>
            <w:div w:id="334579085">
              <w:marLeft w:val="0"/>
              <w:marRight w:val="0"/>
              <w:marTop w:val="0"/>
              <w:marBottom w:val="0"/>
              <w:divBdr>
                <w:top w:val="none" w:sz="0" w:space="0" w:color="auto"/>
                <w:left w:val="none" w:sz="0" w:space="0" w:color="auto"/>
                <w:bottom w:val="none" w:sz="0" w:space="0" w:color="auto"/>
                <w:right w:val="none" w:sz="0" w:space="0" w:color="auto"/>
              </w:divBdr>
              <w:divsChild>
                <w:div w:id="245462627">
                  <w:marLeft w:val="0"/>
                  <w:marRight w:val="0"/>
                  <w:marTop w:val="0"/>
                  <w:marBottom w:val="0"/>
                  <w:divBdr>
                    <w:top w:val="none" w:sz="0" w:space="0" w:color="auto"/>
                    <w:left w:val="none" w:sz="0" w:space="0" w:color="auto"/>
                    <w:bottom w:val="none" w:sz="0" w:space="0" w:color="auto"/>
                    <w:right w:val="none" w:sz="0" w:space="0" w:color="auto"/>
                  </w:divBdr>
                </w:div>
                <w:div w:id="1597666753">
                  <w:marLeft w:val="0"/>
                  <w:marRight w:val="0"/>
                  <w:marTop w:val="0"/>
                  <w:marBottom w:val="0"/>
                  <w:divBdr>
                    <w:top w:val="none" w:sz="0" w:space="0" w:color="auto"/>
                    <w:left w:val="none" w:sz="0" w:space="0" w:color="auto"/>
                    <w:bottom w:val="none" w:sz="0" w:space="0" w:color="auto"/>
                    <w:right w:val="none" w:sz="0" w:space="0" w:color="auto"/>
                  </w:divBdr>
                </w:div>
              </w:divsChild>
            </w:div>
            <w:div w:id="189607132">
              <w:marLeft w:val="0"/>
              <w:marRight w:val="0"/>
              <w:marTop w:val="0"/>
              <w:marBottom w:val="0"/>
              <w:divBdr>
                <w:top w:val="none" w:sz="0" w:space="0" w:color="auto"/>
                <w:left w:val="none" w:sz="0" w:space="0" w:color="auto"/>
                <w:bottom w:val="none" w:sz="0" w:space="0" w:color="auto"/>
                <w:right w:val="none" w:sz="0" w:space="0" w:color="auto"/>
              </w:divBdr>
              <w:divsChild>
                <w:div w:id="1074544860">
                  <w:marLeft w:val="0"/>
                  <w:marRight w:val="0"/>
                  <w:marTop w:val="0"/>
                  <w:marBottom w:val="0"/>
                  <w:divBdr>
                    <w:top w:val="none" w:sz="0" w:space="0" w:color="auto"/>
                    <w:left w:val="none" w:sz="0" w:space="0" w:color="auto"/>
                    <w:bottom w:val="none" w:sz="0" w:space="0" w:color="auto"/>
                    <w:right w:val="none" w:sz="0" w:space="0" w:color="auto"/>
                  </w:divBdr>
                </w:div>
                <w:div w:id="1271668488">
                  <w:marLeft w:val="0"/>
                  <w:marRight w:val="0"/>
                  <w:marTop w:val="0"/>
                  <w:marBottom w:val="0"/>
                  <w:divBdr>
                    <w:top w:val="none" w:sz="0" w:space="0" w:color="auto"/>
                    <w:left w:val="none" w:sz="0" w:space="0" w:color="auto"/>
                    <w:bottom w:val="none" w:sz="0" w:space="0" w:color="auto"/>
                    <w:right w:val="none" w:sz="0" w:space="0" w:color="auto"/>
                  </w:divBdr>
                </w:div>
              </w:divsChild>
            </w:div>
            <w:div w:id="655457579">
              <w:marLeft w:val="0"/>
              <w:marRight w:val="0"/>
              <w:marTop w:val="0"/>
              <w:marBottom w:val="0"/>
              <w:divBdr>
                <w:top w:val="none" w:sz="0" w:space="0" w:color="auto"/>
                <w:left w:val="none" w:sz="0" w:space="0" w:color="auto"/>
                <w:bottom w:val="none" w:sz="0" w:space="0" w:color="auto"/>
                <w:right w:val="none" w:sz="0" w:space="0" w:color="auto"/>
              </w:divBdr>
              <w:divsChild>
                <w:div w:id="303631179">
                  <w:marLeft w:val="0"/>
                  <w:marRight w:val="0"/>
                  <w:marTop w:val="0"/>
                  <w:marBottom w:val="0"/>
                  <w:divBdr>
                    <w:top w:val="none" w:sz="0" w:space="0" w:color="auto"/>
                    <w:left w:val="none" w:sz="0" w:space="0" w:color="auto"/>
                    <w:bottom w:val="none" w:sz="0" w:space="0" w:color="auto"/>
                    <w:right w:val="none" w:sz="0" w:space="0" w:color="auto"/>
                  </w:divBdr>
                </w:div>
                <w:div w:id="1097600362">
                  <w:marLeft w:val="0"/>
                  <w:marRight w:val="0"/>
                  <w:marTop w:val="0"/>
                  <w:marBottom w:val="0"/>
                  <w:divBdr>
                    <w:top w:val="none" w:sz="0" w:space="0" w:color="auto"/>
                    <w:left w:val="none" w:sz="0" w:space="0" w:color="auto"/>
                    <w:bottom w:val="none" w:sz="0" w:space="0" w:color="auto"/>
                    <w:right w:val="none" w:sz="0" w:space="0" w:color="auto"/>
                  </w:divBdr>
                </w:div>
              </w:divsChild>
            </w:div>
            <w:div w:id="2083718196">
              <w:marLeft w:val="0"/>
              <w:marRight w:val="0"/>
              <w:marTop w:val="0"/>
              <w:marBottom w:val="0"/>
              <w:divBdr>
                <w:top w:val="none" w:sz="0" w:space="0" w:color="auto"/>
                <w:left w:val="none" w:sz="0" w:space="0" w:color="auto"/>
                <w:bottom w:val="none" w:sz="0" w:space="0" w:color="auto"/>
                <w:right w:val="none" w:sz="0" w:space="0" w:color="auto"/>
              </w:divBdr>
              <w:divsChild>
                <w:div w:id="375853817">
                  <w:marLeft w:val="0"/>
                  <w:marRight w:val="0"/>
                  <w:marTop w:val="0"/>
                  <w:marBottom w:val="0"/>
                  <w:divBdr>
                    <w:top w:val="none" w:sz="0" w:space="0" w:color="auto"/>
                    <w:left w:val="none" w:sz="0" w:space="0" w:color="auto"/>
                    <w:bottom w:val="none" w:sz="0" w:space="0" w:color="auto"/>
                    <w:right w:val="none" w:sz="0" w:space="0" w:color="auto"/>
                  </w:divBdr>
                </w:div>
                <w:div w:id="17468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22101">
      <w:bodyDiv w:val="1"/>
      <w:marLeft w:val="0"/>
      <w:marRight w:val="0"/>
      <w:marTop w:val="0"/>
      <w:marBottom w:val="0"/>
      <w:divBdr>
        <w:top w:val="none" w:sz="0" w:space="0" w:color="auto"/>
        <w:left w:val="none" w:sz="0" w:space="0" w:color="auto"/>
        <w:bottom w:val="none" w:sz="0" w:space="0" w:color="auto"/>
        <w:right w:val="none" w:sz="0" w:space="0" w:color="auto"/>
      </w:divBdr>
      <w:divsChild>
        <w:div w:id="1263419525">
          <w:marLeft w:val="0"/>
          <w:marRight w:val="0"/>
          <w:marTop w:val="0"/>
          <w:marBottom w:val="150"/>
          <w:divBdr>
            <w:top w:val="none" w:sz="0" w:space="0" w:color="auto"/>
            <w:left w:val="none" w:sz="0" w:space="0" w:color="auto"/>
            <w:bottom w:val="none" w:sz="0" w:space="0" w:color="auto"/>
            <w:right w:val="none" w:sz="0" w:space="0" w:color="auto"/>
          </w:divBdr>
        </w:div>
        <w:div w:id="1247688241">
          <w:marLeft w:val="0"/>
          <w:marRight w:val="0"/>
          <w:marTop w:val="0"/>
          <w:marBottom w:val="0"/>
          <w:divBdr>
            <w:top w:val="none" w:sz="0" w:space="0" w:color="auto"/>
            <w:left w:val="none" w:sz="0" w:space="0" w:color="auto"/>
            <w:bottom w:val="none" w:sz="0" w:space="0" w:color="auto"/>
            <w:right w:val="none" w:sz="0" w:space="0" w:color="auto"/>
          </w:divBdr>
          <w:divsChild>
            <w:div w:id="929048581">
              <w:marLeft w:val="0"/>
              <w:marRight w:val="0"/>
              <w:marTop w:val="0"/>
              <w:marBottom w:val="0"/>
              <w:divBdr>
                <w:top w:val="none" w:sz="0" w:space="0" w:color="auto"/>
                <w:left w:val="none" w:sz="0" w:space="0" w:color="auto"/>
                <w:bottom w:val="none" w:sz="0" w:space="0" w:color="auto"/>
                <w:right w:val="none" w:sz="0" w:space="0" w:color="auto"/>
              </w:divBdr>
              <w:divsChild>
                <w:div w:id="1231647962">
                  <w:marLeft w:val="0"/>
                  <w:marRight w:val="0"/>
                  <w:marTop w:val="0"/>
                  <w:marBottom w:val="0"/>
                  <w:divBdr>
                    <w:top w:val="none" w:sz="0" w:space="0" w:color="auto"/>
                    <w:left w:val="none" w:sz="0" w:space="0" w:color="auto"/>
                    <w:bottom w:val="none" w:sz="0" w:space="0" w:color="auto"/>
                    <w:right w:val="none" w:sz="0" w:space="0" w:color="auto"/>
                  </w:divBdr>
                </w:div>
                <w:div w:id="2115518773">
                  <w:marLeft w:val="0"/>
                  <w:marRight w:val="0"/>
                  <w:marTop w:val="0"/>
                  <w:marBottom w:val="0"/>
                  <w:divBdr>
                    <w:top w:val="none" w:sz="0" w:space="0" w:color="auto"/>
                    <w:left w:val="none" w:sz="0" w:space="0" w:color="auto"/>
                    <w:bottom w:val="none" w:sz="0" w:space="0" w:color="auto"/>
                    <w:right w:val="none" w:sz="0" w:space="0" w:color="auto"/>
                  </w:divBdr>
                </w:div>
              </w:divsChild>
            </w:div>
            <w:div w:id="1713070746">
              <w:marLeft w:val="0"/>
              <w:marRight w:val="0"/>
              <w:marTop w:val="0"/>
              <w:marBottom w:val="0"/>
              <w:divBdr>
                <w:top w:val="none" w:sz="0" w:space="0" w:color="auto"/>
                <w:left w:val="none" w:sz="0" w:space="0" w:color="auto"/>
                <w:bottom w:val="none" w:sz="0" w:space="0" w:color="auto"/>
                <w:right w:val="none" w:sz="0" w:space="0" w:color="auto"/>
              </w:divBdr>
              <w:divsChild>
                <w:div w:id="1793162295">
                  <w:marLeft w:val="0"/>
                  <w:marRight w:val="0"/>
                  <w:marTop w:val="0"/>
                  <w:marBottom w:val="0"/>
                  <w:divBdr>
                    <w:top w:val="none" w:sz="0" w:space="0" w:color="auto"/>
                    <w:left w:val="none" w:sz="0" w:space="0" w:color="auto"/>
                    <w:bottom w:val="none" w:sz="0" w:space="0" w:color="auto"/>
                    <w:right w:val="none" w:sz="0" w:space="0" w:color="auto"/>
                  </w:divBdr>
                </w:div>
                <w:div w:id="1902598426">
                  <w:marLeft w:val="0"/>
                  <w:marRight w:val="0"/>
                  <w:marTop w:val="0"/>
                  <w:marBottom w:val="0"/>
                  <w:divBdr>
                    <w:top w:val="none" w:sz="0" w:space="0" w:color="auto"/>
                    <w:left w:val="none" w:sz="0" w:space="0" w:color="auto"/>
                    <w:bottom w:val="none" w:sz="0" w:space="0" w:color="auto"/>
                    <w:right w:val="none" w:sz="0" w:space="0" w:color="auto"/>
                  </w:divBdr>
                </w:div>
              </w:divsChild>
            </w:div>
            <w:div w:id="1430924762">
              <w:marLeft w:val="0"/>
              <w:marRight w:val="0"/>
              <w:marTop w:val="0"/>
              <w:marBottom w:val="0"/>
              <w:divBdr>
                <w:top w:val="none" w:sz="0" w:space="0" w:color="auto"/>
                <w:left w:val="none" w:sz="0" w:space="0" w:color="auto"/>
                <w:bottom w:val="none" w:sz="0" w:space="0" w:color="auto"/>
                <w:right w:val="none" w:sz="0" w:space="0" w:color="auto"/>
              </w:divBdr>
              <w:divsChild>
                <w:div w:id="1625454138">
                  <w:marLeft w:val="0"/>
                  <w:marRight w:val="0"/>
                  <w:marTop w:val="0"/>
                  <w:marBottom w:val="0"/>
                  <w:divBdr>
                    <w:top w:val="none" w:sz="0" w:space="0" w:color="auto"/>
                    <w:left w:val="none" w:sz="0" w:space="0" w:color="auto"/>
                    <w:bottom w:val="none" w:sz="0" w:space="0" w:color="auto"/>
                    <w:right w:val="none" w:sz="0" w:space="0" w:color="auto"/>
                  </w:divBdr>
                </w:div>
                <w:div w:id="1088505793">
                  <w:marLeft w:val="0"/>
                  <w:marRight w:val="0"/>
                  <w:marTop w:val="0"/>
                  <w:marBottom w:val="0"/>
                  <w:divBdr>
                    <w:top w:val="none" w:sz="0" w:space="0" w:color="auto"/>
                    <w:left w:val="none" w:sz="0" w:space="0" w:color="auto"/>
                    <w:bottom w:val="none" w:sz="0" w:space="0" w:color="auto"/>
                    <w:right w:val="none" w:sz="0" w:space="0" w:color="auto"/>
                  </w:divBdr>
                </w:div>
              </w:divsChild>
            </w:div>
            <w:div w:id="1742019648">
              <w:marLeft w:val="0"/>
              <w:marRight w:val="0"/>
              <w:marTop w:val="0"/>
              <w:marBottom w:val="0"/>
              <w:divBdr>
                <w:top w:val="none" w:sz="0" w:space="0" w:color="auto"/>
                <w:left w:val="none" w:sz="0" w:space="0" w:color="auto"/>
                <w:bottom w:val="none" w:sz="0" w:space="0" w:color="auto"/>
                <w:right w:val="none" w:sz="0" w:space="0" w:color="auto"/>
              </w:divBdr>
              <w:divsChild>
                <w:div w:id="672537201">
                  <w:marLeft w:val="0"/>
                  <w:marRight w:val="0"/>
                  <w:marTop w:val="0"/>
                  <w:marBottom w:val="0"/>
                  <w:divBdr>
                    <w:top w:val="none" w:sz="0" w:space="0" w:color="auto"/>
                    <w:left w:val="none" w:sz="0" w:space="0" w:color="auto"/>
                    <w:bottom w:val="none" w:sz="0" w:space="0" w:color="auto"/>
                    <w:right w:val="none" w:sz="0" w:space="0" w:color="auto"/>
                  </w:divBdr>
                </w:div>
                <w:div w:id="4090400">
                  <w:marLeft w:val="0"/>
                  <w:marRight w:val="0"/>
                  <w:marTop w:val="0"/>
                  <w:marBottom w:val="0"/>
                  <w:divBdr>
                    <w:top w:val="none" w:sz="0" w:space="0" w:color="auto"/>
                    <w:left w:val="none" w:sz="0" w:space="0" w:color="auto"/>
                    <w:bottom w:val="none" w:sz="0" w:space="0" w:color="auto"/>
                    <w:right w:val="none" w:sz="0" w:space="0" w:color="auto"/>
                  </w:divBdr>
                </w:div>
              </w:divsChild>
            </w:div>
            <w:div w:id="831070335">
              <w:marLeft w:val="0"/>
              <w:marRight w:val="0"/>
              <w:marTop w:val="0"/>
              <w:marBottom w:val="0"/>
              <w:divBdr>
                <w:top w:val="none" w:sz="0" w:space="0" w:color="auto"/>
                <w:left w:val="none" w:sz="0" w:space="0" w:color="auto"/>
                <w:bottom w:val="none" w:sz="0" w:space="0" w:color="auto"/>
                <w:right w:val="none" w:sz="0" w:space="0" w:color="auto"/>
              </w:divBdr>
              <w:divsChild>
                <w:div w:id="1216893875">
                  <w:marLeft w:val="0"/>
                  <w:marRight w:val="0"/>
                  <w:marTop w:val="0"/>
                  <w:marBottom w:val="0"/>
                  <w:divBdr>
                    <w:top w:val="none" w:sz="0" w:space="0" w:color="auto"/>
                    <w:left w:val="none" w:sz="0" w:space="0" w:color="auto"/>
                    <w:bottom w:val="none" w:sz="0" w:space="0" w:color="auto"/>
                    <w:right w:val="none" w:sz="0" w:space="0" w:color="auto"/>
                  </w:divBdr>
                </w:div>
                <w:div w:id="4078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Nicol</dc:creator>
  <cp:keywords/>
  <dc:description/>
  <cp:lastModifiedBy>Alan Nicol</cp:lastModifiedBy>
  <cp:revision>1</cp:revision>
  <dcterms:created xsi:type="dcterms:W3CDTF">2024-08-23T16:19:00Z</dcterms:created>
  <dcterms:modified xsi:type="dcterms:W3CDTF">2024-08-23T16:25:00Z</dcterms:modified>
</cp:coreProperties>
</file>